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5B3E79" w:rsidRPr="00D31030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STORIA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QUINTA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5B3E79" w:rsidRPr="00D31030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5B3E79" w:rsidRPr="00D31030" w:rsidTr="00B612B2">
        <w:tc>
          <w:tcPr>
            <w:tcW w:w="2379" w:type="dxa"/>
            <w:shd w:val="clear" w:color="auto" w:fill="B8CCE4" w:themeFill="accent1" w:themeFillTint="66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5B3E79" w:rsidTr="00B612B2">
        <w:tc>
          <w:tcPr>
            <w:tcW w:w="2379" w:type="dxa"/>
          </w:tcPr>
          <w:p w:rsidR="005B3E79" w:rsidRPr="005B3E79" w:rsidRDefault="005B3E79" w:rsidP="005B3E79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L'alunno/a nello svolgere e portare a termine le attività riflette e analizza in modo consapevole l'evoluzione e la relazione tra le civiltà, riconosce autonomamente le successioni temporali,la contemporaneità e la durata degli eventi affrontando con successo situazioni complesse e non proposte in precedenza.</w:t>
            </w:r>
          </w:p>
          <w:p w:rsidR="005B3E79" w:rsidRPr="005B3E79" w:rsidRDefault="005B3E79" w:rsidP="005B3E79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È in grado di utilizzare conoscenze, abilità e competenze per analizzare le fonti storiche e ricavare informazioni utili alla ricostruzione e alla comprensione di quadri di civiltà e dei fenomeni storici, per svolgere con continuità compiti anche difficili, in modo originale e personale.</w:t>
            </w:r>
          </w:p>
          <w:p w:rsidR="005B3E79" w:rsidRPr="005B3E79" w:rsidRDefault="005B3E79" w:rsidP="005B3E79">
            <w:pPr>
              <w:rPr>
                <w:sz w:val="18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Si esprime correttamente, con particolare proprietà di linguaggio, in modalità adeguate al contesto.</w:t>
            </w:r>
          </w:p>
        </w:tc>
        <w:tc>
          <w:tcPr>
            <w:tcW w:w="2379" w:type="dxa"/>
          </w:tcPr>
          <w:p w:rsidR="005B3E79" w:rsidRPr="005B3E79" w:rsidRDefault="005B3E79" w:rsidP="005B3E79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L'alunno/a nello svolgere e portare a termine le attività riflette e analizza in modo consapevole l'evoluzione e la relazione tra le civiltà, riconosce autonomamente le successioni temporali,la contemporaneità e la durata degli eventi affrontando con successo situazioni complesse.</w:t>
            </w:r>
          </w:p>
          <w:p w:rsidR="005B3E79" w:rsidRPr="005B3E79" w:rsidRDefault="005B3E79" w:rsidP="005B3E79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È in grado di utilizzare conoscenze, abilità e competenze per analizzare le fonti storiche e ricavare informazioni utili alla ricostruzione e alla comprensione di quadri di civiltà e dei fenomeni storici, per svolgere con continuità compiti anche difficili.</w:t>
            </w:r>
          </w:p>
          <w:p w:rsidR="005B3E79" w:rsidRPr="005B3E79" w:rsidRDefault="005B3E79" w:rsidP="005B3E79">
            <w:pPr>
              <w:rPr>
                <w:sz w:val="18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Si esprime correttamente, con proprietà di linguaggio, in modalità adeguate al contesto.</w:t>
            </w:r>
          </w:p>
        </w:tc>
        <w:tc>
          <w:tcPr>
            <w:tcW w:w="2379" w:type="dxa"/>
          </w:tcPr>
          <w:p w:rsidR="005B3E79" w:rsidRPr="005B3E79" w:rsidRDefault="005B3E79" w:rsidP="005B3E79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L'alunno/a nello svolgere e portare a termine le attività riflette e analizza in modo consapevole l'evoluzione e la relazione tra le civiltà, riconosce autonomamente le successioni temporali,la contemporaneità e la durata degli eventi.</w:t>
            </w:r>
          </w:p>
          <w:p w:rsidR="005B3E79" w:rsidRPr="005B3E79" w:rsidRDefault="005B3E79" w:rsidP="005B3E79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È in grado di utilizzare conoscenze, abilità e competenze per analizzare le fonti storiche e ricavare informazioni utili alla ricostruzione e alla comprensione di quadri di civiltà e dei fenomeni storici, per svolgere compiti con continuità.</w:t>
            </w:r>
          </w:p>
          <w:p w:rsidR="005B3E79" w:rsidRPr="005B3E79" w:rsidRDefault="005B3E79" w:rsidP="005B3E79">
            <w:pPr>
              <w:rPr>
                <w:sz w:val="18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Si esprime correttamente, collegando le principali informazioni, e usando un linguaggio adeguato al contesto.</w:t>
            </w:r>
          </w:p>
        </w:tc>
        <w:tc>
          <w:tcPr>
            <w:tcW w:w="2380" w:type="dxa"/>
          </w:tcPr>
          <w:p w:rsidR="005B3E79" w:rsidRPr="005B3E79" w:rsidRDefault="005B3E79" w:rsidP="005B3E79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L'alunno/a nello svolgere e portare a termine le attività riflette e analizza l'evoluzione e la relazione tra le civiltà, riconosce le successioni temporali, la contemporaneità e la durata degli eventi con parziale autonomia e consapevolezza.</w:t>
            </w:r>
          </w:p>
          <w:p w:rsidR="005B3E79" w:rsidRPr="005B3E79" w:rsidRDefault="005B3E79" w:rsidP="005B3E79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È in grado di utilizzare alcune conoscenze, abilità e competenze per analizzare le fonti storiche e ricavare informazioni utili alla ricostruzione e alla comprensione di quadri di civiltà e dei fenomeni storici, per svolgere compiti non particolarmente complessi.</w:t>
            </w:r>
          </w:p>
          <w:p w:rsidR="005B3E79" w:rsidRPr="005B3E79" w:rsidRDefault="005B3E79" w:rsidP="005B3E79">
            <w:pPr>
              <w:rPr>
                <w:sz w:val="18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Si esprime correttamente, con un lessico semplice adeguato al contesto.</w:t>
            </w:r>
          </w:p>
        </w:tc>
        <w:tc>
          <w:tcPr>
            <w:tcW w:w="2380" w:type="dxa"/>
          </w:tcPr>
          <w:p w:rsidR="005B3E79" w:rsidRPr="005B3E79" w:rsidRDefault="005B3E79" w:rsidP="005B3E79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L'alunno/a svolge le attività principalmente con la guida del docente, riflette e analizza e riconosce in modo parziale l'evoluzione e la relazione tra le civiltà, le successioni temporali, la contemporaneità e la durata degli eventi.</w:t>
            </w:r>
          </w:p>
          <w:p w:rsidR="005B3E79" w:rsidRPr="005B3E79" w:rsidRDefault="005B3E79" w:rsidP="005B3E79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È in grado di applicare alcune conoscenze e abilità per analizzare le fonti storiche e ricavare informazioni utili alla ricostruzione e alla comprensione di quadri di civiltà e di fenomeni storici, per svolgere semplici compiti, solo se già affrontati in precedenza.</w:t>
            </w:r>
          </w:p>
          <w:p w:rsidR="005B3E79" w:rsidRPr="005B3E79" w:rsidRDefault="005B3E79" w:rsidP="005B3E79">
            <w:pPr>
              <w:rPr>
                <w:sz w:val="18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Si esprime con un lessico semplice e con qualche incertezza.</w:t>
            </w:r>
          </w:p>
        </w:tc>
        <w:tc>
          <w:tcPr>
            <w:tcW w:w="2380" w:type="dxa"/>
          </w:tcPr>
          <w:p w:rsidR="005B3E79" w:rsidRPr="005B3E79" w:rsidRDefault="005B3E79" w:rsidP="005B3E79">
            <w:pPr>
              <w:rPr>
                <w:rFonts w:ascii="Calibri" w:eastAsia="Aptos" w:hAnsi="Calibri" w:cs="Calibri"/>
                <w:sz w:val="18"/>
                <w:szCs w:val="16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L'alunno/a riflette e analizza e riconosce l'evoluzione e la relazione tra le civiltà, le successioni temporali, la contemporaneità e la durata degli eventi con il supporto dell'insegnante.</w:t>
            </w:r>
          </w:p>
          <w:p w:rsidR="005B3E79" w:rsidRPr="005B3E79" w:rsidRDefault="005B3E79" w:rsidP="005B3E79">
            <w:pPr>
              <w:rPr>
                <w:rFonts w:ascii="Calibri" w:hAnsi="Calibri" w:cs="Calibri"/>
                <w:sz w:val="18"/>
                <w:szCs w:val="16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È in grado di applicare alcune conoscenze e abilità per analizzare le fonti storiche e ricavare parzialmente informazioni utili alla ricostruzione e alla comprensione di quadri di civiltà e di fenomeni storici.</w:t>
            </w:r>
            <w:r w:rsidRPr="005B3E79">
              <w:rPr>
                <w:rFonts w:ascii="Calibri" w:hAnsi="Calibri" w:cs="Calibri"/>
                <w:sz w:val="18"/>
                <w:szCs w:val="16"/>
              </w:rPr>
              <w:t xml:space="preserve"> Conosce pochissimi termini del linguaggio disciplinare e riferisce in modo confuso alcune conoscenze.</w:t>
            </w:r>
          </w:p>
          <w:p w:rsidR="005B3E79" w:rsidRPr="005B3E79" w:rsidRDefault="005B3E79" w:rsidP="005B3E79">
            <w:pPr>
              <w:rPr>
                <w:sz w:val="18"/>
              </w:rPr>
            </w:pPr>
            <w:r w:rsidRPr="005B3E79">
              <w:rPr>
                <w:rFonts w:ascii="Calibri" w:eastAsia="Aptos" w:hAnsi="Calibri" w:cs="Calibri"/>
                <w:sz w:val="18"/>
                <w:szCs w:val="16"/>
              </w:rPr>
              <w:t>Si esprime con un lessico molto semplice e non sempre adeguato al contesto.</w:t>
            </w:r>
          </w:p>
        </w:tc>
      </w:tr>
    </w:tbl>
    <w:p w:rsidR="00D63E69" w:rsidRDefault="00D63E69"/>
    <w:p w:rsidR="005B3E79" w:rsidRDefault="005B3E79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5B3E79" w:rsidRPr="00D31030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STORIA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QUINTA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5B3E79" w:rsidRPr="00D31030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5B3E79" w:rsidRPr="00D31030" w:rsidTr="00B612B2">
        <w:tc>
          <w:tcPr>
            <w:tcW w:w="2379" w:type="dxa"/>
            <w:shd w:val="clear" w:color="auto" w:fill="B8CCE4" w:themeFill="accent1" w:themeFillTint="66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5B3E79" w:rsidRPr="00D31030" w:rsidRDefault="005B3E79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5B3E79" w:rsidTr="00B612B2">
        <w:tc>
          <w:tcPr>
            <w:tcW w:w="2379" w:type="dxa"/>
          </w:tcPr>
          <w:p w:rsidR="005B3E79" w:rsidRPr="005B3E79" w:rsidRDefault="005B3E79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L'alunno</w:t>
            </w:r>
            <w:r w:rsidRPr="005B3E79">
              <w:rPr>
                <w:sz w:val="18"/>
                <w:szCs w:val="20"/>
              </w:rPr>
              <w:t>/a</w:t>
            </w:r>
            <w:r w:rsidRPr="005B3E79">
              <w:rPr>
                <w:rFonts w:ascii="Calibri" w:eastAsia="Aptos" w:hAnsi="Calibri" w:cs="Calibri"/>
                <w:sz w:val="18"/>
                <w:szCs w:val="20"/>
              </w:rPr>
              <w:t xml:space="preserve"> nello svolgere e portare a termine le attività riflette e analizza in modo consapevole l'evoluzione e la relazione tra le civiltà, riconosce autonomamente le successioni temporali,la contemporaneità e la durata degli eventi affrontando con successo situazioni complesse e non proposte in precedenza.</w:t>
            </w:r>
          </w:p>
          <w:p w:rsidR="005B3E79" w:rsidRPr="005B3E79" w:rsidRDefault="005B3E79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È in grado di utilizzare conoscenze, abilità e competenze per analizzare le fonti storiche e ricavare informazioni utili alla ricostruzione e alla comprensione di quadri di civiltà e dei fenomeni storici, per svolgere con continuità compiti anche difficili, in modo originale e personale.</w:t>
            </w:r>
          </w:p>
          <w:p w:rsidR="005B3E79" w:rsidRPr="005B3E79" w:rsidRDefault="005B3E79" w:rsidP="00B612B2">
            <w:pPr>
              <w:rPr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Si esprime correttamente, con particolare proprietà di linguaggio, in modalità adeguate al contesto.</w:t>
            </w:r>
          </w:p>
        </w:tc>
        <w:tc>
          <w:tcPr>
            <w:tcW w:w="2379" w:type="dxa"/>
          </w:tcPr>
          <w:p w:rsidR="005B3E79" w:rsidRPr="005B3E79" w:rsidRDefault="005B3E79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L'alunno</w:t>
            </w:r>
            <w:r w:rsidRPr="005B3E79">
              <w:rPr>
                <w:sz w:val="18"/>
                <w:szCs w:val="20"/>
              </w:rPr>
              <w:t>/a</w:t>
            </w:r>
            <w:r w:rsidRPr="005B3E79">
              <w:rPr>
                <w:rFonts w:ascii="Calibri" w:eastAsia="Aptos" w:hAnsi="Calibri" w:cs="Calibri"/>
                <w:sz w:val="18"/>
                <w:szCs w:val="20"/>
              </w:rPr>
              <w:t xml:space="preserve"> nello svolgere e portare a termine le attività riflette e analizza in modo consapevole l'evoluzione e la relazione tra le civiltà, riconosce autonomamente le successioni temporali,la contemporaneità e la durata degli eventi affrontando con successo situazioni complesse.</w:t>
            </w:r>
          </w:p>
          <w:p w:rsidR="005B3E79" w:rsidRPr="005B3E79" w:rsidRDefault="005B3E79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È in grado di utilizzare conoscenze, abilità e competenze per analizzare le fonti storiche e ricavare informazioni utili alla ricostruzione e alla comprensione di quadri di civiltà e dei fenomeni storici, per svolgere con continuità compiti anche difficili.</w:t>
            </w:r>
          </w:p>
          <w:p w:rsidR="005B3E79" w:rsidRPr="005B3E79" w:rsidRDefault="005B3E79" w:rsidP="00B612B2">
            <w:pPr>
              <w:rPr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Si esprime correttamente, con proprietà di linguaggio, in modalità adeguate al contesto.</w:t>
            </w:r>
          </w:p>
        </w:tc>
        <w:tc>
          <w:tcPr>
            <w:tcW w:w="2379" w:type="dxa"/>
          </w:tcPr>
          <w:p w:rsidR="005B3E79" w:rsidRPr="005B3E79" w:rsidRDefault="005B3E79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L'alunno</w:t>
            </w:r>
            <w:r w:rsidRPr="005B3E79">
              <w:rPr>
                <w:sz w:val="18"/>
                <w:szCs w:val="20"/>
              </w:rPr>
              <w:t>/a</w:t>
            </w:r>
            <w:r w:rsidRPr="005B3E79">
              <w:rPr>
                <w:rFonts w:ascii="Calibri" w:eastAsia="Aptos" w:hAnsi="Calibri" w:cs="Calibri"/>
                <w:sz w:val="18"/>
                <w:szCs w:val="20"/>
              </w:rPr>
              <w:t xml:space="preserve"> nello svolgere e portare a termine le attività riflette e analizza in modo consapevole l'evoluzione e la relazione tra le civiltà, riconosce autonomamente le successioni temporali,la contemporaneità e la durata degli eventi.</w:t>
            </w:r>
          </w:p>
          <w:p w:rsidR="005B3E79" w:rsidRPr="005B3E79" w:rsidRDefault="005B3E79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È in grado di utilizzare conoscenze, abilità e competenze per analizzare le fonti storiche e ricavare informazioni utili alla ricostruzione e alla comprensione di quadri di civiltà e dei fenomeni storici, per svolgere compiti con continuità.</w:t>
            </w:r>
          </w:p>
          <w:p w:rsidR="005B3E79" w:rsidRPr="005B3E79" w:rsidRDefault="005B3E79" w:rsidP="00B612B2">
            <w:pPr>
              <w:rPr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Si esprime correttamente, collegando le principali informazioni, e usando un linguaggio adeguato al contesto.</w:t>
            </w:r>
          </w:p>
        </w:tc>
        <w:tc>
          <w:tcPr>
            <w:tcW w:w="2380" w:type="dxa"/>
          </w:tcPr>
          <w:p w:rsidR="005B3E79" w:rsidRPr="005B3E79" w:rsidRDefault="005B3E79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L'alunno</w:t>
            </w:r>
            <w:r w:rsidRPr="005B3E79">
              <w:rPr>
                <w:sz w:val="18"/>
                <w:szCs w:val="20"/>
              </w:rPr>
              <w:t>/a</w:t>
            </w:r>
            <w:r w:rsidRPr="005B3E79">
              <w:rPr>
                <w:rFonts w:ascii="Calibri" w:eastAsia="Aptos" w:hAnsi="Calibri" w:cs="Calibri"/>
                <w:sz w:val="18"/>
                <w:szCs w:val="20"/>
              </w:rPr>
              <w:t xml:space="preserve"> nello svolgere e portare a termine le attività riflette e analizza l'evoluzione e la relazione tra le civiltà, riconosce le successioni temporali, la contemporaneità e la durata degli eventi con parziale autonomia e consapevolezza.</w:t>
            </w:r>
          </w:p>
          <w:p w:rsidR="005B3E79" w:rsidRPr="005B3E79" w:rsidRDefault="005B3E79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È in grado di utilizzare alcune conoscenze, abilità e competenze per analizzare le fonti storiche e ricavare informazioni utili alla ricostruzione e alla comprensione di quadri di civiltà e dei fenomeni storici, per svolgere compiti non particolarmente complessi.</w:t>
            </w:r>
          </w:p>
          <w:p w:rsidR="005B3E79" w:rsidRPr="005B3E79" w:rsidRDefault="005B3E79" w:rsidP="00B612B2">
            <w:pPr>
              <w:rPr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Si esprime correttamente, con un lessico semplice adeguato al contesto.</w:t>
            </w:r>
          </w:p>
        </w:tc>
        <w:tc>
          <w:tcPr>
            <w:tcW w:w="2380" w:type="dxa"/>
          </w:tcPr>
          <w:p w:rsidR="005B3E79" w:rsidRPr="005B3E79" w:rsidRDefault="005B3E79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L'alunno</w:t>
            </w:r>
            <w:r w:rsidRPr="005B3E79">
              <w:rPr>
                <w:sz w:val="18"/>
                <w:szCs w:val="20"/>
              </w:rPr>
              <w:t>/a</w:t>
            </w:r>
            <w:r w:rsidRPr="005B3E79">
              <w:rPr>
                <w:rFonts w:ascii="Calibri" w:eastAsia="Aptos" w:hAnsi="Calibri" w:cs="Calibri"/>
                <w:sz w:val="18"/>
                <w:szCs w:val="20"/>
              </w:rPr>
              <w:t xml:space="preserve"> svolge le attività principalmente con la guida del docente, riflette e analizza e riconosce in modo parziale l'evoluzione e la relazione tra le civiltà, le successioni temporali, la contemporaneità e la durata degli eventi.</w:t>
            </w:r>
          </w:p>
          <w:p w:rsidR="005B3E79" w:rsidRPr="005B3E79" w:rsidRDefault="005B3E79" w:rsidP="00B612B2">
            <w:pPr>
              <w:rPr>
                <w:rFonts w:ascii="Calibri" w:eastAsia="Aptos" w:hAnsi="Calibri" w:cs="Calibri"/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È in grado di applicare alcune conoscenze e abilità per analizzare le fonti storiche e ricavare informazioni utili alla ricostruzione e alla comprensione di quadri di civiltà e di fenomeni storici, per svolgere semplici compiti, solo se già affrontati in precedenza.</w:t>
            </w:r>
          </w:p>
          <w:p w:rsidR="005B3E79" w:rsidRPr="005B3E79" w:rsidRDefault="005B3E79" w:rsidP="00B612B2">
            <w:pPr>
              <w:rPr>
                <w:sz w:val="18"/>
                <w:szCs w:val="20"/>
              </w:rPr>
            </w:pPr>
            <w:r w:rsidRPr="005B3E79">
              <w:rPr>
                <w:rFonts w:ascii="Calibri" w:eastAsia="Aptos" w:hAnsi="Calibri" w:cs="Calibri"/>
                <w:sz w:val="18"/>
                <w:szCs w:val="20"/>
              </w:rPr>
              <w:t>Si esprime con un lessico semplice e con qualche incertezza.</w:t>
            </w:r>
          </w:p>
        </w:tc>
        <w:tc>
          <w:tcPr>
            <w:tcW w:w="2380" w:type="dxa"/>
          </w:tcPr>
          <w:p w:rsidR="005B3E79" w:rsidRDefault="005B3E79" w:rsidP="00B612B2">
            <w:r w:rsidRPr="005B3E79">
              <w:rPr>
                <w:sz w:val="18"/>
              </w:rPr>
              <w:t>L’alunno/a manifesta difficoltà significative nell’interazione verbale, ignorando le regole dell’ascolto e partecipando poco o in modo disorganizzato. Il racconto delle esperienze personali manca o è confuso, privo di ordine cronologico o logico, la comprensione dei testi risulta frammentaria, senza riuscire a colmare il significato di termini sconosciuti. Incontra notevoli difficoltà nella produzione scritta e non è ancora in grado di svolgere le attività in modo autonomo. I testi sono spesso incompleti o non coerenti, con errori frequenti a livello ortografico, sintattico e lessicale.</w:t>
            </w:r>
          </w:p>
        </w:tc>
      </w:tr>
    </w:tbl>
    <w:p w:rsidR="005B3E79" w:rsidRDefault="005B3E79"/>
    <w:sectPr w:rsidR="005B3E79" w:rsidSect="005B3E7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B3E79"/>
    <w:rsid w:val="005B3E79"/>
    <w:rsid w:val="00D6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E7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42C3450A-D623-43EA-9EC7-23D0057FCB26}"/>
</file>

<file path=customXml/itemProps2.xml><?xml version="1.0" encoding="utf-8"?>
<ds:datastoreItem xmlns:ds="http://schemas.openxmlformats.org/officeDocument/2006/customXml" ds:itemID="{35B66B7E-EFBD-471E-84BC-C1075486457A}"/>
</file>

<file path=customXml/itemProps3.xml><?xml version="1.0" encoding="utf-8"?>
<ds:datastoreItem xmlns:ds="http://schemas.openxmlformats.org/officeDocument/2006/customXml" ds:itemID="{25F0C11A-5EE8-4FFC-8EA3-2137A1E36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2026-01-08T09:54:00Z</dcterms:created>
  <dcterms:modified xsi:type="dcterms:W3CDTF">2026-01-08T09:57:00Z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