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C399F" w:rsidRPr="00D31030" w:rsidTr="0071190E">
        <w:tc>
          <w:tcPr>
            <w:tcW w:w="14277" w:type="dxa"/>
            <w:gridSpan w:val="6"/>
            <w:shd w:val="clear" w:color="auto" w:fill="8DB3E2" w:themeFill="text2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EC399F" w:rsidRPr="00D31030" w:rsidTr="0071190E">
        <w:tc>
          <w:tcPr>
            <w:tcW w:w="14277" w:type="dxa"/>
            <w:gridSpan w:val="6"/>
            <w:shd w:val="clear" w:color="auto" w:fill="95B3D7" w:themeFill="accent1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C399F" w:rsidRPr="00D31030" w:rsidTr="0071190E">
        <w:tc>
          <w:tcPr>
            <w:tcW w:w="2379" w:type="dxa"/>
            <w:shd w:val="clear" w:color="auto" w:fill="B8CCE4" w:themeFill="accent1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C399F" w:rsidRPr="00720BDC" w:rsidTr="0071190E"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gestisce conversazioni di </w:t>
            </w:r>
            <w:r w:rsidRPr="00EC399F">
              <w:rPr>
                <w:rFonts w:ascii="Calibri" w:hAnsi="Calibri" w:cs="Calibri"/>
                <w:i/>
                <w:iCs/>
                <w:sz w:val="20"/>
              </w:rPr>
              <w:t>routine</w:t>
            </w:r>
            <w:r w:rsidRPr="00EC399F">
              <w:rPr>
                <w:rFonts w:ascii="Calibri" w:hAnsi="Calibri" w:cs="Calibri"/>
                <w:sz w:val="20"/>
              </w:rPr>
              <w:t> in situazioni prevedibili con fluidità e proprietà di linguaggio. Comprende il senso globale e informazioni specifiche in testi orali e scritti di media complessità. Scrive brevi e-mail o descrizioni esprimendo sensazioni e opinioni.</w:t>
            </w:r>
          </w:p>
        </w:tc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gestisce brevi conversazioni di </w:t>
            </w:r>
            <w:r w:rsidRPr="00EC399F">
              <w:rPr>
                <w:rFonts w:ascii="Calibri" w:hAnsi="Calibri" w:cs="Calibri"/>
                <w:i/>
                <w:iCs/>
                <w:sz w:val="20"/>
              </w:rPr>
              <w:t>routine</w:t>
            </w:r>
            <w:r w:rsidRPr="00EC399F">
              <w:rPr>
                <w:rFonts w:ascii="Calibri" w:hAnsi="Calibri" w:cs="Calibri"/>
                <w:sz w:val="20"/>
              </w:rPr>
              <w:t> con sicurezza. Comprende il senso globale di testi orali e scritti noti, individuando informazioni esplicite. Scrive brevi testi (es. descrizioni, lettere personali) con lessico appropriato e sintassi elementare.</w:t>
            </w:r>
          </w:p>
        </w:tc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comprende il senso generale di testi orali e scritti noti, con l'ausilio di supporti. Interagisce in scambi dialogici guidati. Scrive brevi frasi o completa testi con discreta sicurezza, sebbene con errori.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comprende solo parzialmente testi orali e scritti, necessitando di frequenti supporti. Interagisce in modo molto basilare e guidato. Scrive semplici vocaboli e brevi frasi con difficoltà e incertezze.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comprende solo espressioni linguistiche di uso comune e parole chiave, con supporto costante. Interagisce con difficoltà, limitandosi a risposte brevi e prefissate. Scrive solo semplici parole copiate.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rFonts w:ascii="Calibri" w:hAnsi="Calibri" w:cs="Calibri"/>
                <w:sz w:val="20"/>
              </w:rPr>
              <w:t>L'alunno/a non comprende testi orali o scritti, neanche brevi e semplici. Non interagisce e non produce testi scritti autonomamente.</w:t>
            </w:r>
          </w:p>
        </w:tc>
      </w:tr>
    </w:tbl>
    <w:p w:rsidR="00EC399F" w:rsidRDefault="00EC399F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C399F" w:rsidRPr="00D31030" w:rsidTr="0071190E">
        <w:tc>
          <w:tcPr>
            <w:tcW w:w="14277" w:type="dxa"/>
            <w:gridSpan w:val="6"/>
            <w:shd w:val="clear" w:color="auto" w:fill="8DB3E2" w:themeFill="text2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INGLESE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EC399F" w:rsidRPr="00D31030" w:rsidTr="0071190E">
        <w:tc>
          <w:tcPr>
            <w:tcW w:w="14277" w:type="dxa"/>
            <w:gridSpan w:val="6"/>
            <w:shd w:val="clear" w:color="auto" w:fill="95B3D7" w:themeFill="accent1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C399F" w:rsidRPr="00D31030" w:rsidTr="0071190E">
        <w:tc>
          <w:tcPr>
            <w:tcW w:w="2379" w:type="dxa"/>
            <w:shd w:val="clear" w:color="auto" w:fill="B8CCE4" w:themeFill="accent1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EC399F" w:rsidRPr="00D31030" w:rsidRDefault="00EC399F" w:rsidP="0071190E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EC399F" w:rsidRPr="00720BDC" w:rsidTr="0071190E"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comprende e produce dialoghi con padronanza eccellente, legge e scrive frasi con chiarezza e creatività, usa il linguaggio specifico in modo autonomo e continuo.</w:t>
            </w:r>
          </w:p>
        </w:tc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comprende e costruisce dialoghi con buona padronanza, legge e scrive con minimi errori, mostra autonomia ma con lieve bisogno di stimoli per la rielaborazione.</w:t>
            </w:r>
          </w:p>
        </w:tc>
        <w:tc>
          <w:tcPr>
            <w:tcW w:w="2379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comprende e riproduce dialoghi semplici, legge e scrive con discreta correttezza, ma con autonomia e continuità non sempre costanti.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comprende solo parti di dialoghi, legge e scrive con errori frequenti, necessita di supporto per completare le attività.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comprende e produce solo frasi isolate, legge e scrive con molte difficoltà, con autonomia minima.</w:t>
            </w:r>
          </w:p>
        </w:tc>
        <w:tc>
          <w:tcPr>
            <w:tcW w:w="2380" w:type="dxa"/>
          </w:tcPr>
          <w:p w:rsidR="00EC399F" w:rsidRPr="00EC399F" w:rsidRDefault="00EC399F" w:rsidP="0071190E">
            <w:pPr>
              <w:autoSpaceDE w:val="0"/>
              <w:autoSpaceDN w:val="0"/>
              <w:adjustRightInd w:val="0"/>
              <w:spacing w:after="180"/>
              <w:rPr>
                <w:rFonts w:ascii="Calibri" w:hAnsi="Calibri" w:cs="Calibri"/>
                <w:sz w:val="20"/>
              </w:rPr>
            </w:pPr>
            <w:r w:rsidRPr="00EC399F">
              <w:rPr>
                <w:sz w:val="20"/>
              </w:rPr>
              <w:t>L’alunno/a non comprende né produce dialoghi, non legge né scrive in modo comprensibile.</w:t>
            </w:r>
          </w:p>
        </w:tc>
      </w:tr>
    </w:tbl>
    <w:p w:rsidR="00EC399F" w:rsidRDefault="00EC399F"/>
    <w:sectPr w:rsidR="00EC399F" w:rsidSect="00EC39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C399F"/>
    <w:rsid w:val="00EC399F"/>
    <w:rsid w:val="00F8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99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3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621F1613-5E3B-4870-A5AE-9AC218E83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48D4D-C370-4FB7-9136-41D820A19463}"/>
</file>

<file path=customXml/itemProps3.xml><?xml version="1.0" encoding="utf-8"?>
<ds:datastoreItem xmlns:ds="http://schemas.openxmlformats.org/officeDocument/2006/customXml" ds:itemID="{EE1F6B2A-DAFD-4DD8-AFED-5CE9A133E020}"/>
</file>

<file path=customXml/itemProps4.xml><?xml version="1.0" encoding="utf-8"?>
<ds:datastoreItem xmlns:ds="http://schemas.openxmlformats.org/officeDocument/2006/customXml" ds:itemID="{97A92555-0B8D-460E-8EEA-93B9CF935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2026-01-08T08:24:00Z</dcterms:created>
  <dcterms:modified xsi:type="dcterms:W3CDTF">2026-01-08T08:28:00Z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