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76"/>
        <w:gridCol w:w="2268"/>
        <w:gridCol w:w="2410"/>
        <w:gridCol w:w="2268"/>
        <w:gridCol w:w="2410"/>
        <w:gridCol w:w="2771"/>
      </w:tblGrid>
      <w:tr w:rsidR="005934B7" w:rsidTr="00184BFE">
        <w:tc>
          <w:tcPr>
            <w:tcW w:w="14503" w:type="dxa"/>
            <w:gridSpan w:val="6"/>
            <w:shd w:val="clear" w:color="auto" w:fill="8DB3E2" w:themeFill="text2" w:themeFillTint="66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>ITALIANO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5934B7" w:rsidTr="00184BFE">
        <w:tc>
          <w:tcPr>
            <w:tcW w:w="14503" w:type="dxa"/>
            <w:gridSpan w:val="6"/>
            <w:shd w:val="clear" w:color="auto" w:fill="95B3D7" w:themeFill="accent1" w:themeFillTint="99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934B7" w:rsidTr="00184BFE">
        <w:tc>
          <w:tcPr>
            <w:tcW w:w="2376" w:type="dxa"/>
            <w:shd w:val="clear" w:color="auto" w:fill="B8CCE4" w:themeFill="accent1" w:themeFillTint="66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410" w:type="dxa"/>
            <w:shd w:val="clear" w:color="auto" w:fill="FFC000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771" w:type="dxa"/>
            <w:shd w:val="clear" w:color="auto" w:fill="E5DFEC" w:themeFill="accent4" w:themeFillTint="33"/>
          </w:tcPr>
          <w:p w:rsidR="005934B7" w:rsidRPr="00D31030" w:rsidRDefault="005934B7" w:rsidP="00184BFE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934B7" w:rsidTr="00184BFE">
        <w:tc>
          <w:tcPr>
            <w:tcW w:w="2376" w:type="dxa"/>
          </w:tcPr>
          <w:p w:rsidR="005934B7" w:rsidRDefault="005934B7" w:rsidP="00184BFE">
            <w:r w:rsidRPr="00341BA9">
              <w:t>L’alunno/a interagisce nelle conversazioni rispettando le regole dell’ascolto, contribuendo attivamente al dialogo in classe. Si esprime con un linguaggio appropriato strutturando frasi corrette. Racconta esperienze personali in modo semplice e ordinato. Dimostra chiara comprensione dei testi ascoltati e legge con correttezza e fluidità parole e frasi, cogliendone pienamente il significato.  Scrive parole e frasi in maniera autonoma e corretta.</w:t>
            </w:r>
            <w:r w:rsidRPr="00341BA9">
              <w:rPr>
                <w:i/>
                <w:iCs/>
              </w:rPr>
              <w:t> </w:t>
            </w:r>
            <w:r w:rsidRPr="00341BA9">
              <w:t> Dimostra interesse e impegno costante.</w:t>
            </w:r>
          </w:p>
        </w:tc>
        <w:tc>
          <w:tcPr>
            <w:tcW w:w="2268" w:type="dxa"/>
          </w:tcPr>
          <w:p w:rsidR="005934B7" w:rsidRDefault="005934B7" w:rsidP="00184BFE">
            <w:r w:rsidRPr="00341BA9">
              <w:t>L’alunno/a interagisce nelle conversazioni rispettando le regole dell’ascolto, contribuendo attivamente al dialogo in classe. Si esprime con un linguaggio appropriato strutturando frasi corrette. Racconta esperienze personali in modo semplice e ordinato. Dimostra chiara comprensione dei testi ascoltati e legge parole e frasi in modo corretto cogliendone il senso nella totalità.  Scrive parole e semplici frasi in maniera autonoma e con progressiva scorrevolezza.</w:t>
            </w:r>
            <w:r w:rsidRPr="00341BA9">
              <w:rPr>
                <w:i/>
                <w:iCs/>
              </w:rPr>
              <w:t> </w:t>
            </w:r>
            <w:r w:rsidRPr="00341BA9">
              <w:t> Dimostra interesse e impegno adeguato. </w:t>
            </w:r>
          </w:p>
        </w:tc>
        <w:tc>
          <w:tcPr>
            <w:tcW w:w="2410" w:type="dxa"/>
          </w:tcPr>
          <w:p w:rsidR="005934B7" w:rsidRPr="00BA6A14" w:rsidRDefault="005934B7" w:rsidP="00184BFE">
            <w:pPr>
              <w:rPr>
                <w:color w:val="FF0000"/>
              </w:rPr>
            </w:pPr>
            <w:r w:rsidRPr="00341BA9">
              <w:t>L’alunno/a partecipa alla conversazione rispettando generalmente le regole dell’ascolto. Si esprime con un linguaggio adeguato, strutturando frasi corrette. Racconta brevi esperienze personali. Dimostra buona capacità di comprensione dei testi ascoltati e legge con buona correttezza e fluidità.  Scrive parole e brevi frasi, pur presentando qualche lieve incertezza. Mostra regolare partecipazione e interesse nelle attività proposte. </w:t>
            </w:r>
          </w:p>
        </w:tc>
        <w:tc>
          <w:tcPr>
            <w:tcW w:w="2268" w:type="dxa"/>
          </w:tcPr>
          <w:p w:rsidR="005934B7" w:rsidRDefault="005934B7" w:rsidP="00184BFE">
            <w:r w:rsidRPr="00BA6A14">
              <w:t>L’alunno/a prende parte alle conversazioni ma non sempre in modo ordinato e pertinente.  Riesce raccontare un’esperienza personale, seppur in modo semplice e con qualche imprecisione.  Comprende le informazioni principali di un testo ascoltato con il supporto delle immagini. Legge e scrive parole e frasi brevi con l’aiuto dell’insegnante.  Svolge le attività con impegno e progressiva autonomia. </w:t>
            </w:r>
          </w:p>
        </w:tc>
        <w:tc>
          <w:tcPr>
            <w:tcW w:w="2410" w:type="dxa"/>
          </w:tcPr>
          <w:p w:rsidR="005934B7" w:rsidRDefault="005934B7" w:rsidP="00184BFE">
            <w:r w:rsidRPr="00341BA9">
              <w:t>L’interazione nella conversazione è elementare e spesso mediata da indicazioni esplicite; l’alunno fatica a rispettare le regole dell’ascolto. Il racconto di esperienze personali risulta frammentario e disordinato. Comprende semplici messaggi e brevi racconti, ricavandone alcune informazioni.  Legge e scrive parole e brevi frasi in modo ancora incerto e necessita di guida costante. Mostra impegno e disponibilità al miglioramento. </w:t>
            </w:r>
          </w:p>
        </w:tc>
        <w:tc>
          <w:tcPr>
            <w:tcW w:w="2771" w:type="dxa"/>
          </w:tcPr>
          <w:p w:rsidR="005934B7" w:rsidRPr="00341BA9" w:rsidRDefault="005934B7" w:rsidP="00184BFE">
            <w:r w:rsidRPr="00341BA9">
              <w:t>L’alunno/a manifesta difficoltà significative nell’interazione verbale, ignorando le regole dell’ascolto e partecipando poco o in modo disorganizzato. Il racconto delle esperienze personali manca o è confuso. La comprensione di parole e brevi frasi risulta frammentaria. Presenta difficoltà significative nella scrittura e scrive solo se supportato. La partecipazione e l’impegno alle attività è scarso. </w:t>
            </w:r>
          </w:p>
          <w:p w:rsidR="005934B7" w:rsidRDefault="005934B7" w:rsidP="00184BFE"/>
        </w:tc>
      </w:tr>
    </w:tbl>
    <w:p w:rsidR="0014148E" w:rsidRDefault="0014148E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280357" w:rsidRPr="00D31030" w:rsidTr="008524F5">
        <w:tc>
          <w:tcPr>
            <w:tcW w:w="14277" w:type="dxa"/>
            <w:gridSpan w:val="6"/>
            <w:shd w:val="clear" w:color="auto" w:fill="8DB3E2" w:themeFill="text2" w:themeFillTint="66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lastRenderedPageBreak/>
              <w:t>ITALIANO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280357" w:rsidRPr="00D31030" w:rsidTr="008524F5">
        <w:tc>
          <w:tcPr>
            <w:tcW w:w="14277" w:type="dxa"/>
            <w:gridSpan w:val="6"/>
            <w:shd w:val="clear" w:color="auto" w:fill="95B3D7" w:themeFill="accent1" w:themeFillTint="99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280357" w:rsidRPr="00D31030" w:rsidTr="008524F5">
        <w:tc>
          <w:tcPr>
            <w:tcW w:w="2379" w:type="dxa"/>
            <w:shd w:val="clear" w:color="auto" w:fill="B8CCE4" w:themeFill="accent1" w:themeFillTint="66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FFC000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280357" w:rsidRPr="00D31030" w:rsidRDefault="00280357" w:rsidP="008524F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</w:tr>
      <w:tr w:rsidR="00280357" w:rsidTr="008524F5">
        <w:tc>
          <w:tcPr>
            <w:tcW w:w="2379" w:type="dxa"/>
          </w:tcPr>
          <w:p w:rsidR="00280357" w:rsidRPr="00280357" w:rsidRDefault="00280357" w:rsidP="00BD0CE8">
            <w:pPr>
              <w:rPr>
                <w:sz w:val="20"/>
              </w:rPr>
            </w:pPr>
            <w:r w:rsidRPr="00280357">
              <w:rPr>
                <w:sz w:val="20"/>
              </w:rPr>
              <w:t>L’alunno/a interagisce in conversazioni rispettando pienamente le regole dell’ascolto, contribuendo attivamente al dialogo in classe. Racconta esperienze personali in modo corretto, logico e cronologico. Dimostra un’ottima capacità di comprensione dei testi letti e ascoltati. Scrive frasi e semplici testi con chiarezza, ordine e precisione, rispettando le convenzioni ortografiche e gli elementi essenziali della frase. Partecipa attivamente alle attività di scrittura e lettura, dimostrando interesse e impegno costante.</w:t>
            </w:r>
          </w:p>
        </w:tc>
        <w:tc>
          <w:tcPr>
            <w:tcW w:w="2379" w:type="dxa"/>
          </w:tcPr>
          <w:p w:rsidR="00280357" w:rsidRPr="00280357" w:rsidRDefault="00280357" w:rsidP="008524F5">
            <w:pPr>
              <w:rPr>
                <w:sz w:val="20"/>
              </w:rPr>
            </w:pPr>
            <w:r w:rsidRPr="00280357">
              <w:rPr>
                <w:sz w:val="20"/>
              </w:rPr>
              <w:t>L’alunno/a interagisce in conversazioni rispettando pienamente le regole dell’ascolto, contribuendo attivamente al dialogo in classe. Racconta esperienze personali in modo corretto, logico e cronologico. Dimostra chiara comprensione dei testi letti e ascoltati</w:t>
            </w:r>
            <w:r w:rsidRPr="00280357">
              <w:rPr>
                <w:i/>
                <w:iCs/>
                <w:sz w:val="20"/>
              </w:rPr>
              <w:t>. S</w:t>
            </w:r>
            <w:r w:rsidRPr="00280357">
              <w:rPr>
                <w:sz w:val="20"/>
              </w:rPr>
              <w:t>crive frasi e semplici testi in modo ordinato e corretto, rispettando le convenzioni ortografiche e gli elementi essenziali della frase. Partecipa alle attività di scrittura dimostrando interesse e impegno costante.</w:t>
            </w:r>
          </w:p>
        </w:tc>
        <w:tc>
          <w:tcPr>
            <w:tcW w:w="2379" w:type="dxa"/>
          </w:tcPr>
          <w:p w:rsidR="00280357" w:rsidRPr="00280357" w:rsidRDefault="00280357" w:rsidP="008524F5">
            <w:pPr>
              <w:rPr>
                <w:sz w:val="20"/>
              </w:rPr>
            </w:pPr>
            <w:r w:rsidRPr="00280357">
              <w:rPr>
                <w:sz w:val="20"/>
              </w:rPr>
              <w:t>L’alunno/a partecipa alla conversazione rispettando generalmente le regole dell’ascolto e riesce a raccontare un’esperienza personale in maniera ordinata, seppur con qualche imprecisione. Dimostra buona capacità di comprensione dei testi proposti.  L’alunno scrive in modo leggibile e ordinato, pur presentando qualche lieve incertezza nell’uso delle convenzioni ortografiche e degli elementi essenziali della frase. Mostra buona partecipazione e interesse nelle attività di lettura e scrittura.</w:t>
            </w:r>
          </w:p>
        </w:tc>
        <w:tc>
          <w:tcPr>
            <w:tcW w:w="2380" w:type="dxa"/>
          </w:tcPr>
          <w:p w:rsidR="00280357" w:rsidRPr="00280357" w:rsidRDefault="00280357" w:rsidP="008524F5">
            <w:pPr>
              <w:rPr>
                <w:sz w:val="20"/>
              </w:rPr>
            </w:pPr>
            <w:r w:rsidRPr="00280357">
              <w:rPr>
                <w:sz w:val="20"/>
              </w:rPr>
              <w:t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  Scrive semplici frasi rispettando in modo abbastanza corretto l’ortografia e la struttura della frase. Svolge le attività con impegno e progressiva autonomia.</w:t>
            </w:r>
          </w:p>
        </w:tc>
        <w:tc>
          <w:tcPr>
            <w:tcW w:w="2380" w:type="dxa"/>
          </w:tcPr>
          <w:p w:rsidR="00280357" w:rsidRPr="00280357" w:rsidRDefault="00280357" w:rsidP="008524F5">
            <w:pPr>
              <w:rPr>
                <w:sz w:val="20"/>
              </w:rPr>
            </w:pPr>
            <w:r w:rsidRPr="00280357">
              <w:rPr>
                <w:sz w:val="20"/>
              </w:rPr>
              <w:t>L’interazione in conversazione è elementare e spesso mediata da indicazioni esplicite; l’alunno/a fatica a rispettare le regole dell’ascolto. Il racconto di esperienze personali risulta frammentario e disordinato, e la comprensione dei testi avviene solo a livello superficiale, con frequenti errori nell’interpretazione del significato dei termini. Scrive frasi e semplici testi con impegno discontinuo e in modo limitato. Dimostra una conoscenza minima delle convenzioni ortografiche e degli elementi essenziali della frase.</w:t>
            </w:r>
          </w:p>
        </w:tc>
        <w:tc>
          <w:tcPr>
            <w:tcW w:w="2380" w:type="dxa"/>
          </w:tcPr>
          <w:p w:rsidR="00280357" w:rsidRPr="00280357" w:rsidRDefault="00280357" w:rsidP="008524F5">
            <w:pPr>
              <w:rPr>
                <w:sz w:val="20"/>
              </w:rPr>
            </w:pPr>
            <w:r w:rsidRPr="00280357">
              <w:rPr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e la comprensione dei testi risulta frammentaria, senza riuscire a colmare il significato di termini sconosciuti. Presenta difficoltà significative nella scrittura, dimostra di non conoscere le convenzioni ortografiche e gli elementi essenziali della frase. La partecipazione e l’impegno alle attività di scrittura è scarso.</w:t>
            </w:r>
          </w:p>
        </w:tc>
      </w:tr>
    </w:tbl>
    <w:p w:rsidR="00280357" w:rsidRDefault="00280357"/>
    <w:sectPr w:rsidR="00280357" w:rsidSect="0028035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80357"/>
    <w:rsid w:val="0014148E"/>
    <w:rsid w:val="00280357"/>
    <w:rsid w:val="005934B7"/>
    <w:rsid w:val="00BD0CE8"/>
    <w:rsid w:val="00C0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35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0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77705382-EB1F-404E-B0DF-823F25E60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D1D1-F534-4738-BC33-C4E4C40E269E}"/>
</file>

<file path=customXml/itemProps3.xml><?xml version="1.0" encoding="utf-8"?>
<ds:datastoreItem xmlns:ds="http://schemas.openxmlformats.org/officeDocument/2006/customXml" ds:itemID="{C6F87CF8-E3A7-45A1-8BA9-8222EF736DA7}"/>
</file>

<file path=customXml/itemProps4.xml><?xml version="1.0" encoding="utf-8"?>
<ds:datastoreItem xmlns:ds="http://schemas.openxmlformats.org/officeDocument/2006/customXml" ds:itemID="{735568A6-87D4-481F-BC6E-FA8BBCC01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2026-01-07T11:05:00Z</dcterms:created>
  <dcterms:modified xsi:type="dcterms:W3CDTF">2026-01-07T12:10:00Z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