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0F393D" w:rsidTr="00EA5FD5">
        <w:tc>
          <w:tcPr>
            <w:tcW w:w="14277" w:type="dxa"/>
            <w:gridSpan w:val="6"/>
            <w:shd w:val="clear" w:color="auto" w:fill="8DB3E2" w:themeFill="text2" w:themeFillTint="66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t>I</w:t>
            </w:r>
            <w:r>
              <w:rPr>
                <w:b/>
                <w:sz w:val="28"/>
              </w:rPr>
              <w:t>NGLESE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0F393D" w:rsidTr="00EA5FD5">
        <w:tc>
          <w:tcPr>
            <w:tcW w:w="14277" w:type="dxa"/>
            <w:gridSpan w:val="6"/>
            <w:shd w:val="clear" w:color="auto" w:fill="95B3D7" w:themeFill="accent1" w:themeFillTint="99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0F393D" w:rsidTr="00EA5FD5">
        <w:tc>
          <w:tcPr>
            <w:tcW w:w="2379" w:type="dxa"/>
            <w:shd w:val="clear" w:color="auto" w:fill="B8CCE4" w:themeFill="accent1" w:themeFillTint="66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0F393D" w:rsidTr="00EA5FD5">
        <w:tc>
          <w:tcPr>
            <w:tcW w:w="2379" w:type="dxa"/>
          </w:tcPr>
          <w:p w:rsidR="000F393D" w:rsidRPr="000F393D" w:rsidRDefault="000F393D" w:rsidP="00EA5FD5">
            <w:pPr>
              <w:rPr>
                <w:sz w:val="18"/>
              </w:rPr>
            </w:pPr>
            <w:r w:rsidRPr="000F393D">
              <w:rPr>
                <w:rFonts w:cstheme="minorHAnsi"/>
                <w:sz w:val="18"/>
              </w:rPr>
              <w:t>L'alunno/a comprende e risponde in modo corretto e autonomo a semplici </w:t>
            </w:r>
            <w:r w:rsidRPr="000F393D">
              <w:rPr>
                <w:rFonts w:cstheme="minorHAnsi"/>
                <w:i/>
                <w:iCs/>
                <w:sz w:val="18"/>
              </w:rPr>
              <w:t>input</w:t>
            </w:r>
            <w:r w:rsidRPr="000F393D">
              <w:rPr>
                <w:rFonts w:cstheme="minorHAnsi"/>
                <w:sz w:val="18"/>
              </w:rPr>
              <w:t> orali (saluti, istruzioni, domande su argomenti noti). Interagisce in brevi scambi dialogici con naturalezza e pronuncia chiara. Riconosce e riproduce la maggior parte del lessico appreso.</w:t>
            </w:r>
          </w:p>
        </w:tc>
        <w:tc>
          <w:tcPr>
            <w:tcW w:w="2379" w:type="dxa"/>
          </w:tcPr>
          <w:p w:rsidR="000F393D" w:rsidRPr="000F393D" w:rsidRDefault="000F393D" w:rsidP="00EA5FD5">
            <w:pPr>
              <w:rPr>
                <w:sz w:val="18"/>
              </w:rPr>
            </w:pPr>
            <w:r w:rsidRPr="000F393D">
              <w:rPr>
                <w:rFonts w:cstheme="minorHAnsi"/>
                <w:sz w:val="18"/>
              </w:rPr>
              <w:t>L'alunno/a comprende e risponde con sicurezza a semplici </w:t>
            </w:r>
            <w:r w:rsidRPr="000F393D">
              <w:rPr>
                <w:rFonts w:cstheme="minorHAnsi"/>
                <w:i/>
                <w:iCs/>
                <w:sz w:val="18"/>
              </w:rPr>
              <w:t>input</w:t>
            </w:r>
            <w:r w:rsidRPr="000F393D">
              <w:rPr>
                <w:rFonts w:cstheme="minorHAnsi"/>
                <w:sz w:val="18"/>
              </w:rPr>
              <w:t> orali. Interagisce in brevi dialoghi, a volte con qualche esitazione, e riproduce il lessico con buona pronuncia. Inizia a riconoscere semplici parole scritte con supporto visivo.</w:t>
            </w:r>
          </w:p>
        </w:tc>
        <w:tc>
          <w:tcPr>
            <w:tcW w:w="2379" w:type="dxa"/>
          </w:tcPr>
          <w:p w:rsidR="000F393D" w:rsidRPr="000F393D" w:rsidRDefault="000F393D" w:rsidP="00EA5FD5">
            <w:pPr>
              <w:rPr>
                <w:sz w:val="18"/>
              </w:rPr>
            </w:pPr>
            <w:r w:rsidRPr="000F393D">
              <w:rPr>
                <w:rFonts w:cstheme="minorHAnsi"/>
                <w:sz w:val="18"/>
              </w:rPr>
              <w:t>L'alunno/a comprende il senso generale di brevi messaggi orali e risponde in modo essenziale, a volte necessitando di riformulazioni. Interagisce in modo guidato e riproduce il lessico con pronuncia generalmente corretta.</w:t>
            </w:r>
          </w:p>
        </w:tc>
        <w:tc>
          <w:tcPr>
            <w:tcW w:w="2380" w:type="dxa"/>
          </w:tcPr>
          <w:p w:rsidR="000F393D" w:rsidRPr="000F393D" w:rsidRDefault="000F393D" w:rsidP="00EA5FD5">
            <w:pPr>
              <w:rPr>
                <w:sz w:val="18"/>
              </w:rPr>
            </w:pPr>
            <w:r w:rsidRPr="000F393D">
              <w:rPr>
                <w:rFonts w:cstheme="minorHAnsi"/>
                <w:sz w:val="18"/>
              </w:rPr>
              <w:t>L'alunno/a comprende solo le informazioni principali di brevi messaggi orali, necessitando di frequente supporto visivo e uditivo. Interagisce in modo molto guidato e riproduce il lessico con qualche incertezza.</w:t>
            </w:r>
          </w:p>
        </w:tc>
        <w:tc>
          <w:tcPr>
            <w:tcW w:w="2380" w:type="dxa"/>
          </w:tcPr>
          <w:p w:rsidR="000F393D" w:rsidRPr="000F393D" w:rsidRDefault="000F393D" w:rsidP="00EA5FD5">
            <w:pPr>
              <w:rPr>
                <w:sz w:val="18"/>
              </w:rPr>
            </w:pPr>
            <w:r w:rsidRPr="000F393D">
              <w:rPr>
                <w:rFonts w:cstheme="minorHAnsi"/>
                <w:sz w:val="18"/>
              </w:rPr>
              <w:t>L'alunno/a comprende frammenti di messaggi orali e necessita di supporto costante. Interagisce con difficoltà e un lessico molto limitato.</w:t>
            </w:r>
          </w:p>
        </w:tc>
        <w:tc>
          <w:tcPr>
            <w:tcW w:w="2380" w:type="dxa"/>
          </w:tcPr>
          <w:p w:rsidR="000F393D" w:rsidRPr="000F393D" w:rsidRDefault="000F393D" w:rsidP="00EA5FD5">
            <w:pPr>
              <w:rPr>
                <w:sz w:val="18"/>
              </w:rPr>
            </w:pPr>
            <w:r w:rsidRPr="000F393D">
              <w:rPr>
                <w:rFonts w:cstheme="minorHAnsi"/>
                <w:sz w:val="18"/>
              </w:rPr>
              <w:t>L'alunno/a non comprende i messaggi orali neanche con il supporto del docente e non riesce a interagire.</w:t>
            </w:r>
          </w:p>
        </w:tc>
      </w:tr>
    </w:tbl>
    <w:p w:rsidR="000F393D" w:rsidRDefault="000F393D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0F393D" w:rsidTr="00EA5FD5">
        <w:tc>
          <w:tcPr>
            <w:tcW w:w="14277" w:type="dxa"/>
            <w:gridSpan w:val="6"/>
            <w:shd w:val="clear" w:color="auto" w:fill="8DB3E2" w:themeFill="text2" w:themeFillTint="66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t>I</w:t>
            </w:r>
            <w:r>
              <w:rPr>
                <w:b/>
                <w:sz w:val="28"/>
              </w:rPr>
              <w:t>NGLESE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0F393D" w:rsidTr="00EA5FD5">
        <w:tc>
          <w:tcPr>
            <w:tcW w:w="14277" w:type="dxa"/>
            <w:gridSpan w:val="6"/>
            <w:shd w:val="clear" w:color="auto" w:fill="95B3D7" w:themeFill="accent1" w:themeFillTint="99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0F393D" w:rsidTr="00EA5FD5">
        <w:tc>
          <w:tcPr>
            <w:tcW w:w="2379" w:type="dxa"/>
            <w:shd w:val="clear" w:color="auto" w:fill="B8CCE4" w:themeFill="accent1" w:themeFillTint="66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0F393D" w:rsidRPr="00D31030" w:rsidRDefault="000F39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0F393D" w:rsidRPr="000F393D" w:rsidTr="00EA5FD5">
        <w:tc>
          <w:tcPr>
            <w:tcW w:w="2379" w:type="dxa"/>
          </w:tcPr>
          <w:p w:rsidR="000F393D" w:rsidRPr="000F393D" w:rsidRDefault="000F393D" w:rsidP="00EA5FD5">
            <w:pPr>
              <w:rPr>
                <w:sz w:val="20"/>
              </w:rPr>
            </w:pPr>
            <w:r w:rsidRPr="000F393D">
              <w:rPr>
                <w:sz w:val="20"/>
              </w:rPr>
              <w:t>L’alunno/a dimostra eccellente padronanza di vocaboli e frasi semplici, comprende e riproduce con sicurezza istruzioni e dialoghi brevi, usa un linguaggio chiaro e appropriato in modo autonomo e continuo, mostrando creatività.</w:t>
            </w:r>
          </w:p>
        </w:tc>
        <w:tc>
          <w:tcPr>
            <w:tcW w:w="2379" w:type="dxa"/>
          </w:tcPr>
          <w:p w:rsidR="000F393D" w:rsidRPr="000F393D" w:rsidRDefault="000F393D" w:rsidP="00EA5FD5">
            <w:pPr>
              <w:rPr>
                <w:sz w:val="20"/>
              </w:rPr>
            </w:pPr>
            <w:r w:rsidRPr="000F393D">
              <w:rPr>
                <w:sz w:val="20"/>
              </w:rPr>
              <w:t>L’alunno/a comprende e utilizza con sicurezza la maggior parte dei vocaboli e delle frasi apprese, partecipa attivamente alle attività orali con buona autonomia, ma con lievi incertezze nella pronuncia o nella rielaborazione spontanea.</w:t>
            </w:r>
          </w:p>
        </w:tc>
        <w:tc>
          <w:tcPr>
            <w:tcW w:w="2379" w:type="dxa"/>
          </w:tcPr>
          <w:p w:rsidR="000F393D" w:rsidRPr="000F393D" w:rsidRDefault="000F393D" w:rsidP="00EA5FD5">
            <w:pPr>
              <w:rPr>
                <w:sz w:val="20"/>
              </w:rPr>
            </w:pPr>
            <w:r w:rsidRPr="000F393D">
              <w:rPr>
                <w:sz w:val="20"/>
              </w:rPr>
              <w:t>L’alunno/a comprende e riproduce frasi semplici con discreta sicurezza, usa il linguaggio in modo appropriato, ma richiede occasionalmente supporto per mantenere continuità o autonomia.</w:t>
            </w:r>
          </w:p>
        </w:tc>
        <w:tc>
          <w:tcPr>
            <w:tcW w:w="2380" w:type="dxa"/>
          </w:tcPr>
          <w:p w:rsidR="000F393D" w:rsidRPr="000F393D" w:rsidRDefault="000F393D" w:rsidP="00EA5FD5">
            <w:pPr>
              <w:rPr>
                <w:sz w:val="20"/>
              </w:rPr>
            </w:pPr>
            <w:r w:rsidRPr="000F393D">
              <w:rPr>
                <w:sz w:val="20"/>
              </w:rPr>
              <w:t>L’alunno/a comprende e utilizza solo alcune parole e frasi di base, mostrando autonomia limitata e necessità di guida frequente; la pronuncia è accettabile ma non sempre chiara.</w:t>
            </w:r>
          </w:p>
        </w:tc>
        <w:tc>
          <w:tcPr>
            <w:tcW w:w="2380" w:type="dxa"/>
          </w:tcPr>
          <w:p w:rsidR="000F393D" w:rsidRPr="000F393D" w:rsidRDefault="000F393D" w:rsidP="00EA5FD5">
            <w:pPr>
              <w:rPr>
                <w:sz w:val="20"/>
              </w:rPr>
            </w:pPr>
            <w:r w:rsidRPr="000F393D">
              <w:rPr>
                <w:sz w:val="20"/>
              </w:rPr>
              <w:t>L’alunno/a riconosce poche parole e frasi, con comprensione e produzione orale minime; l’autonomia è scarsa e la continuità è intermittente, anche con supporto.</w:t>
            </w:r>
          </w:p>
        </w:tc>
        <w:tc>
          <w:tcPr>
            <w:tcW w:w="2380" w:type="dxa"/>
          </w:tcPr>
          <w:p w:rsidR="000F393D" w:rsidRPr="000F393D" w:rsidRDefault="000F393D" w:rsidP="00EA5FD5">
            <w:pPr>
              <w:rPr>
                <w:sz w:val="20"/>
              </w:rPr>
            </w:pPr>
            <w:r w:rsidRPr="000F393D">
              <w:rPr>
                <w:sz w:val="20"/>
              </w:rPr>
              <w:t>L’alunno/a non comprende né utilizza il lessico di base, manca di autonomia e continuità, non riuscendo a partecipare alle attività proposte.</w:t>
            </w:r>
          </w:p>
        </w:tc>
      </w:tr>
    </w:tbl>
    <w:p w:rsidR="000F393D" w:rsidRDefault="000F393D" w:rsidP="000F393D"/>
    <w:sectPr w:rsidR="000F393D" w:rsidSect="000F393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F393D"/>
    <w:rsid w:val="000F393D"/>
    <w:rsid w:val="00B4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93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3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10A3694F-1483-4B1C-ACFE-F8B91FC0FDDB}"/>
</file>

<file path=customXml/itemProps2.xml><?xml version="1.0" encoding="utf-8"?>
<ds:datastoreItem xmlns:ds="http://schemas.openxmlformats.org/officeDocument/2006/customXml" ds:itemID="{5917349C-7FF4-4626-A837-FF73E30607B1}"/>
</file>

<file path=customXml/itemProps3.xml><?xml version="1.0" encoding="utf-8"?>
<ds:datastoreItem xmlns:ds="http://schemas.openxmlformats.org/officeDocument/2006/customXml" ds:itemID="{86C8C09E-9457-4DBC-B322-C190DB7E5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2026-01-08T08:13:00Z</dcterms:created>
  <dcterms:modified xsi:type="dcterms:W3CDTF">2026-01-08T08:18:00Z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